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CD3" w:rsidRDefault="00470CD3" w:rsidP="00470C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800000"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color w:val="800000"/>
          <w:sz w:val="24"/>
          <w:szCs w:val="24"/>
          <w:lang/>
        </w:rPr>
        <w:t>Der Heimatfreund für das Erzgebirge</w:t>
      </w:r>
    </w:p>
    <w:p w:rsidR="00470CD3" w:rsidRDefault="00470CD3" w:rsidP="00470CD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/>
        </w:rPr>
      </w:pPr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1767"/>
        <w:gridCol w:w="7871"/>
      </w:tblGrid>
      <w:tr w:rsidR="00470CD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0CD3" w:rsidRDefault="00470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1961</w:t>
            </w:r>
          </w:p>
        </w:tc>
      </w:tr>
      <w:tr w:rsidR="00470CD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0CD3" w:rsidRDefault="00470C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05/1961</w:t>
            </w:r>
          </w:p>
        </w:tc>
        <w:tc>
          <w:tcPr>
            <w:tcW w:w="7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0CD3" w:rsidRDefault="00470C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Unsere Nachbarstadt Lichtenstein</w:t>
            </w:r>
          </w:p>
        </w:tc>
      </w:tr>
      <w:tr w:rsidR="00470CD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0CD3" w:rsidRDefault="00470C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08/1961</w:t>
            </w:r>
          </w:p>
        </w:tc>
        <w:tc>
          <w:tcPr>
            <w:tcW w:w="7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0CD3" w:rsidRDefault="00470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Schmidt, Friedrich</w:t>
            </w:r>
          </w:p>
          <w:p w:rsidR="00470CD3" w:rsidRDefault="00470C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Die rebellischen Bauern der Herrschaft Lichtenstein 1658 und 1661 1. Teil</w:t>
            </w:r>
          </w:p>
        </w:tc>
      </w:tr>
      <w:tr w:rsidR="00470CD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0CD3" w:rsidRDefault="00470C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09/1961</w:t>
            </w:r>
          </w:p>
        </w:tc>
        <w:tc>
          <w:tcPr>
            <w:tcW w:w="7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0CD3" w:rsidRDefault="00470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Schmidt, Friedrich</w:t>
            </w:r>
          </w:p>
          <w:p w:rsidR="00470CD3" w:rsidRDefault="00470C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Die rebellischen Bauern der Herrschaft Lichtenstein 1658 und 1661 2. Teil</w:t>
            </w:r>
          </w:p>
        </w:tc>
      </w:tr>
      <w:tr w:rsidR="00470CD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0CD3" w:rsidRDefault="00470C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10/1961</w:t>
            </w:r>
          </w:p>
        </w:tc>
        <w:tc>
          <w:tcPr>
            <w:tcW w:w="7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0CD3" w:rsidRDefault="00470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Schmidt, Friedrich</w:t>
            </w:r>
          </w:p>
          <w:p w:rsidR="00470CD3" w:rsidRDefault="00470C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Die rebellischen Bauern der Herrschaft Lichtenstein 1658 und 1661 3. Teil</w:t>
            </w:r>
          </w:p>
        </w:tc>
      </w:tr>
      <w:tr w:rsidR="00470CD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0CD3" w:rsidRDefault="00470C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11/1961</w:t>
            </w:r>
          </w:p>
        </w:tc>
        <w:tc>
          <w:tcPr>
            <w:tcW w:w="7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0CD3" w:rsidRDefault="00470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Schmidt, Friedrich</w:t>
            </w:r>
          </w:p>
          <w:p w:rsidR="00470CD3" w:rsidRDefault="00470C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Die rebellischen Bauern der Herrschaft Lichtenstein 1658 und 1661 4. Teil</w:t>
            </w:r>
          </w:p>
        </w:tc>
      </w:tr>
      <w:tr w:rsidR="00470CD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0CD3" w:rsidRDefault="00470C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12/1961</w:t>
            </w:r>
          </w:p>
        </w:tc>
        <w:tc>
          <w:tcPr>
            <w:tcW w:w="7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0CD3" w:rsidRDefault="00470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Schmidt, Friedrich</w:t>
            </w:r>
          </w:p>
          <w:p w:rsidR="00470CD3" w:rsidRDefault="00470C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Die rebellischen Bauern der Herrschaft Lichtenstein 1658 und 1661 5. Teil</w:t>
            </w:r>
          </w:p>
        </w:tc>
      </w:tr>
      <w:tr w:rsidR="00470CD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0CD3" w:rsidRDefault="00470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1962</w:t>
            </w:r>
          </w:p>
        </w:tc>
      </w:tr>
      <w:tr w:rsidR="00470CD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0CD3" w:rsidRDefault="00470C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02/1962</w:t>
            </w:r>
          </w:p>
        </w:tc>
        <w:tc>
          <w:tcPr>
            <w:tcW w:w="7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0CD3" w:rsidRDefault="00470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Schmidt, Friedrich</w:t>
            </w:r>
          </w:p>
          <w:p w:rsidR="00470CD3" w:rsidRDefault="00470C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Die rebellischen Bauern der Herrschaft Lichtenstein 1658 und 1661 6. Teil</w:t>
            </w:r>
          </w:p>
        </w:tc>
      </w:tr>
      <w:tr w:rsidR="00470CD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0CD3" w:rsidRDefault="00470C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03/1962</w:t>
            </w:r>
          </w:p>
        </w:tc>
        <w:tc>
          <w:tcPr>
            <w:tcW w:w="7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0CD3" w:rsidRDefault="00470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Schmidt, Friedrich</w:t>
            </w:r>
          </w:p>
          <w:p w:rsidR="00470CD3" w:rsidRDefault="00470C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Die rebellischen Bauern der Herrschaft Lichtenstein 1658 und 1661 7. Teil</w:t>
            </w:r>
          </w:p>
        </w:tc>
      </w:tr>
      <w:tr w:rsidR="00470CD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0CD3" w:rsidRDefault="00470C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04/1962</w:t>
            </w:r>
          </w:p>
        </w:tc>
        <w:tc>
          <w:tcPr>
            <w:tcW w:w="7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0CD3" w:rsidRDefault="00470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Schmidt, Friedrich</w:t>
            </w:r>
          </w:p>
          <w:p w:rsidR="00470CD3" w:rsidRDefault="00470C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Die rebellischen Bauern der Herrschaft Lichtenstein 1658 und 1661 8. Teil</w:t>
            </w:r>
          </w:p>
        </w:tc>
      </w:tr>
      <w:tr w:rsidR="00470CD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0CD3" w:rsidRDefault="00470C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05/1962</w:t>
            </w:r>
          </w:p>
        </w:tc>
        <w:tc>
          <w:tcPr>
            <w:tcW w:w="7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0CD3" w:rsidRDefault="00470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Schmidt, Friedrich</w:t>
            </w:r>
          </w:p>
          <w:p w:rsidR="00470CD3" w:rsidRDefault="00470C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Die rebellischen Bauern der Herrschaft Lichtenstein 1658 und 1661 9. Teil</w:t>
            </w:r>
          </w:p>
        </w:tc>
      </w:tr>
      <w:tr w:rsidR="00470CD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7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0CD3" w:rsidRDefault="00470C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06/1962</w:t>
            </w:r>
          </w:p>
        </w:tc>
        <w:tc>
          <w:tcPr>
            <w:tcW w:w="7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0CD3" w:rsidRDefault="00470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Lippmann, Bruno</w:t>
            </w:r>
          </w:p>
          <w:p w:rsidR="00470CD3" w:rsidRDefault="00470C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Die Zerstörung der Burg Lichtenstein im Jahre 1357</w:t>
            </w:r>
          </w:p>
        </w:tc>
      </w:tr>
      <w:tr w:rsidR="00470CD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7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0CD3" w:rsidRDefault="00470CD3">
            <w:pPr>
              <w:autoSpaceDE w:val="0"/>
              <w:autoSpaceDN w:val="0"/>
              <w:adjustRightInd w:val="0"/>
              <w:rPr>
                <w:rFonts w:ascii="Calibri" w:hAnsi="Calibri" w:cs="Calibri"/>
                <w:lang/>
              </w:rPr>
            </w:pPr>
          </w:p>
        </w:tc>
        <w:tc>
          <w:tcPr>
            <w:tcW w:w="7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0CD3" w:rsidRDefault="00470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Schmidt, Friedrich</w:t>
            </w:r>
          </w:p>
          <w:p w:rsidR="00470CD3" w:rsidRDefault="00470C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Die rebellischen Bauern der Herrschaft Lichtenstein 1658 und 1661 10. Teil</w:t>
            </w:r>
          </w:p>
        </w:tc>
      </w:tr>
      <w:tr w:rsidR="00470CD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0CD3" w:rsidRDefault="00470C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08/1962</w:t>
            </w:r>
          </w:p>
        </w:tc>
        <w:tc>
          <w:tcPr>
            <w:tcW w:w="7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0CD3" w:rsidRDefault="00470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Hengst</w:t>
            </w:r>
          </w:p>
          <w:p w:rsidR="00470CD3" w:rsidRDefault="00470C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750 Jahre Lichtenstein ?</w:t>
            </w:r>
          </w:p>
        </w:tc>
      </w:tr>
      <w:tr w:rsidR="00470CD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0CD3" w:rsidRDefault="00470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1964</w:t>
            </w:r>
          </w:p>
        </w:tc>
      </w:tr>
      <w:tr w:rsidR="00470CD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0CD3" w:rsidRDefault="00470C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09/1964</w:t>
            </w:r>
          </w:p>
        </w:tc>
        <w:tc>
          <w:tcPr>
            <w:tcW w:w="7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0CD3" w:rsidRDefault="00470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Schmidt, Friedrich</w:t>
            </w:r>
          </w:p>
          <w:p w:rsidR="00470CD3" w:rsidRDefault="00470C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Am Hofe zu Lichtenstein um 1710</w:t>
            </w:r>
          </w:p>
        </w:tc>
      </w:tr>
      <w:tr w:rsidR="00470CD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0CD3" w:rsidRDefault="00470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1965</w:t>
            </w:r>
          </w:p>
        </w:tc>
      </w:tr>
      <w:tr w:rsidR="00470CD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0CD3" w:rsidRDefault="00470C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09/1965</w:t>
            </w:r>
          </w:p>
        </w:tc>
        <w:tc>
          <w:tcPr>
            <w:tcW w:w="7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0CD3" w:rsidRDefault="00470C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Der antifaschistische Widerstandskampf im illegalen KPD-Unterbezirk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Hohndorf-Rödlitz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in den Jahren 1933-1936  1. Teil</w:t>
            </w:r>
          </w:p>
        </w:tc>
      </w:tr>
      <w:tr w:rsidR="00470CD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0CD3" w:rsidRDefault="00470C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10/1965</w:t>
            </w:r>
          </w:p>
        </w:tc>
        <w:tc>
          <w:tcPr>
            <w:tcW w:w="7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0CD3" w:rsidRDefault="00470C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Der antifaschistische Widerstandskampf im illegalen KPD-Unterbezirk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Hohndorf-Rödlitz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in den Jahren 1933-1936  2. Teil</w:t>
            </w:r>
          </w:p>
        </w:tc>
      </w:tr>
      <w:tr w:rsidR="00470CD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0CD3" w:rsidRDefault="00470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1966</w:t>
            </w:r>
          </w:p>
        </w:tc>
      </w:tr>
      <w:tr w:rsidR="00470CD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7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0CD3" w:rsidRDefault="00470C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11/1966</w:t>
            </w:r>
          </w:p>
        </w:tc>
        <w:tc>
          <w:tcPr>
            <w:tcW w:w="7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0CD3" w:rsidRDefault="00470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Schmidt, Friedrich</w:t>
            </w:r>
          </w:p>
          <w:p w:rsidR="00470CD3" w:rsidRDefault="00470C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Der Zauberer von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Bernsdorf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1656</w:t>
            </w:r>
          </w:p>
        </w:tc>
      </w:tr>
      <w:tr w:rsidR="00470CD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7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0CD3" w:rsidRDefault="00470CD3">
            <w:pPr>
              <w:autoSpaceDE w:val="0"/>
              <w:autoSpaceDN w:val="0"/>
              <w:adjustRightInd w:val="0"/>
              <w:rPr>
                <w:rFonts w:ascii="Calibri" w:hAnsi="Calibri" w:cs="Calibri"/>
                <w:lang/>
              </w:rPr>
            </w:pPr>
          </w:p>
        </w:tc>
        <w:tc>
          <w:tcPr>
            <w:tcW w:w="7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0CD3" w:rsidRDefault="00470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Lippmann, Bruno</w:t>
            </w:r>
          </w:p>
          <w:p w:rsidR="00470CD3" w:rsidRDefault="00470C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Von Scharfrichtern, Henkern und Folterungen in Lichtenstein</w:t>
            </w:r>
          </w:p>
        </w:tc>
      </w:tr>
      <w:tr w:rsidR="00470CD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0CD3" w:rsidRDefault="00470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1969</w:t>
            </w:r>
          </w:p>
        </w:tc>
      </w:tr>
      <w:tr w:rsidR="00470CD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0CD3" w:rsidRDefault="00470C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04/1969</w:t>
            </w:r>
          </w:p>
        </w:tc>
        <w:tc>
          <w:tcPr>
            <w:tcW w:w="7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0CD3" w:rsidRDefault="00470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Zur Geschichte des Zollhauses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Zschocken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(1691-1859)</w:t>
            </w:r>
          </w:p>
          <w:p w:rsidR="00470CD3" w:rsidRDefault="00470C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1. Teil</w:t>
            </w:r>
          </w:p>
        </w:tc>
      </w:tr>
      <w:tr w:rsidR="00470CD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0CD3" w:rsidRDefault="00470C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05/1969</w:t>
            </w:r>
          </w:p>
        </w:tc>
        <w:tc>
          <w:tcPr>
            <w:tcW w:w="7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0CD3" w:rsidRDefault="00470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Zur Geschichte des Zollhauses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Zschocken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(1691-1859)</w:t>
            </w:r>
          </w:p>
          <w:p w:rsidR="00470CD3" w:rsidRDefault="00470C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2. Teil</w:t>
            </w:r>
          </w:p>
        </w:tc>
      </w:tr>
      <w:tr w:rsidR="00470CD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7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0CD3" w:rsidRDefault="00470C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06/1969</w:t>
            </w:r>
          </w:p>
        </w:tc>
        <w:tc>
          <w:tcPr>
            <w:tcW w:w="7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0CD3" w:rsidRDefault="00470C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800 Jahre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Gersdorf</w:t>
            </w:r>
            <w:proofErr w:type="spellEnd"/>
          </w:p>
        </w:tc>
      </w:tr>
      <w:tr w:rsidR="00470CD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7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0CD3" w:rsidRDefault="00470CD3">
            <w:pPr>
              <w:autoSpaceDE w:val="0"/>
              <w:autoSpaceDN w:val="0"/>
              <w:adjustRightInd w:val="0"/>
              <w:rPr>
                <w:rFonts w:ascii="Calibri" w:hAnsi="Calibri" w:cs="Calibri"/>
                <w:lang/>
              </w:rPr>
            </w:pPr>
          </w:p>
        </w:tc>
        <w:tc>
          <w:tcPr>
            <w:tcW w:w="7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0CD3" w:rsidRDefault="00470C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Das alte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Gersdorf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I</w:t>
            </w:r>
          </w:p>
        </w:tc>
      </w:tr>
      <w:tr w:rsidR="00470CD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0CD3" w:rsidRDefault="00470C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07/1969</w:t>
            </w:r>
          </w:p>
        </w:tc>
        <w:tc>
          <w:tcPr>
            <w:tcW w:w="7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0CD3" w:rsidRDefault="00470C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Das alte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Gersdorf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II</w:t>
            </w:r>
          </w:p>
        </w:tc>
      </w:tr>
      <w:tr w:rsidR="00470CD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0CD3" w:rsidRDefault="00470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10/1969</w:t>
            </w:r>
          </w:p>
          <w:p w:rsidR="00470CD3" w:rsidRDefault="00470C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Sonderheft</w:t>
            </w:r>
          </w:p>
        </w:tc>
        <w:tc>
          <w:tcPr>
            <w:tcW w:w="7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0CD3" w:rsidRDefault="00470C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Das alte Chemnitz – das neue sozialistische Karl-Marx-Stadt</w:t>
            </w:r>
          </w:p>
        </w:tc>
      </w:tr>
      <w:tr w:rsidR="00470CD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0CD3" w:rsidRDefault="00470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1971</w:t>
            </w:r>
          </w:p>
        </w:tc>
      </w:tr>
      <w:tr w:rsidR="00470CD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0CD3" w:rsidRDefault="00470C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01/1971</w:t>
            </w:r>
          </w:p>
        </w:tc>
        <w:tc>
          <w:tcPr>
            <w:tcW w:w="7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0CD3" w:rsidRDefault="00470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Lippmann, Bruno</w:t>
            </w:r>
          </w:p>
          <w:p w:rsidR="00470CD3" w:rsidRDefault="00470C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Episoden des Klassenkampfes – Über die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Ausbeurtung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der Textil- und Heimarbeiter im Kapitalismus</w:t>
            </w:r>
          </w:p>
        </w:tc>
      </w:tr>
      <w:tr w:rsidR="00470CD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0CD3" w:rsidRDefault="00470C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09/1971</w:t>
            </w:r>
          </w:p>
        </w:tc>
        <w:tc>
          <w:tcPr>
            <w:tcW w:w="7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0CD3" w:rsidRDefault="00470C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Wir stellen unsere Mitarbeiter vor: Bruno Lippmann</w:t>
            </w:r>
          </w:p>
        </w:tc>
      </w:tr>
      <w:tr w:rsidR="00470CD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0CD3" w:rsidRDefault="00470C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11/1971</w:t>
            </w:r>
          </w:p>
        </w:tc>
        <w:tc>
          <w:tcPr>
            <w:tcW w:w="7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0CD3" w:rsidRDefault="00470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Gedenk- und Erinnerungsstätten der Arbeiterbewegung und des antifaschistischen Kampfes in unseren Heimatbezirk (7)</w:t>
            </w:r>
          </w:p>
          <w:p w:rsidR="00470CD3" w:rsidRDefault="00470C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Kreis Hohenstein-E.</w:t>
            </w:r>
          </w:p>
        </w:tc>
      </w:tr>
      <w:tr w:rsidR="00470CD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0CD3" w:rsidRDefault="00470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1972</w:t>
            </w:r>
          </w:p>
        </w:tc>
      </w:tr>
      <w:tr w:rsidR="00470CD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0CD3" w:rsidRDefault="00470C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03/1972</w:t>
            </w:r>
          </w:p>
        </w:tc>
        <w:tc>
          <w:tcPr>
            <w:tcW w:w="7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0CD3" w:rsidRDefault="00470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Schmidt, Friedrich</w:t>
            </w:r>
          </w:p>
          <w:p w:rsidR="00470CD3" w:rsidRDefault="00470C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Die Häusler-Siedlung Heinrichsort</w:t>
            </w:r>
          </w:p>
        </w:tc>
      </w:tr>
      <w:tr w:rsidR="00470CD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0CD3" w:rsidRDefault="00470C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07/1972</w:t>
            </w:r>
          </w:p>
        </w:tc>
        <w:tc>
          <w:tcPr>
            <w:tcW w:w="7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0CD3" w:rsidRDefault="00470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Gedenk- und Erinnerungsstätten der Arbeiterbewegung und des antifaschistischen Kampfes in unseren Heimatbezirk (9)</w:t>
            </w:r>
          </w:p>
          <w:p w:rsidR="00470CD3" w:rsidRDefault="00470C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Die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Lichtensteiner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Gefängniszelle Ernst Schnellers als Gedenkstätte</w:t>
            </w:r>
          </w:p>
        </w:tc>
      </w:tr>
      <w:tr w:rsidR="00470CD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0CD3" w:rsidRDefault="00470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1973</w:t>
            </w:r>
          </w:p>
        </w:tc>
      </w:tr>
      <w:tr w:rsidR="00470CD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0CD3" w:rsidRDefault="00470C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04/1973</w:t>
            </w:r>
          </w:p>
        </w:tc>
        <w:tc>
          <w:tcPr>
            <w:tcW w:w="7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0CD3" w:rsidRDefault="00470C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Der Verlauf der Revolution 1848/49 im Erzgebirge und seinem Vorland 1. Teil</w:t>
            </w:r>
          </w:p>
        </w:tc>
      </w:tr>
      <w:tr w:rsidR="00470CD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0CD3" w:rsidRDefault="00470C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05/1973</w:t>
            </w:r>
          </w:p>
        </w:tc>
        <w:tc>
          <w:tcPr>
            <w:tcW w:w="7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0CD3" w:rsidRDefault="00470C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Der Verlauf der Revolution 1848/49 im Erzgebirge und seinem Vorland 3. Teil</w:t>
            </w:r>
          </w:p>
        </w:tc>
      </w:tr>
      <w:tr w:rsidR="00470CD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0CD3" w:rsidRDefault="00470C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07/1973</w:t>
            </w:r>
          </w:p>
        </w:tc>
        <w:tc>
          <w:tcPr>
            <w:tcW w:w="7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0CD3" w:rsidRDefault="00470C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Der Verlauf der Revolution 1848/49 im Erzgebirge und seinem Vorland 4. Teil</w:t>
            </w:r>
          </w:p>
        </w:tc>
      </w:tr>
      <w:tr w:rsidR="00470CD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0CD3" w:rsidRDefault="00470C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08/1973</w:t>
            </w:r>
          </w:p>
        </w:tc>
        <w:tc>
          <w:tcPr>
            <w:tcW w:w="7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0CD3" w:rsidRDefault="00470C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Der Verlauf der Revolution 1848/49 im Erzgebirge und seinem Vorland 5. Teil</w:t>
            </w:r>
          </w:p>
        </w:tc>
      </w:tr>
      <w:tr w:rsidR="00470CD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0CD3" w:rsidRDefault="00470C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09/1973</w:t>
            </w:r>
          </w:p>
        </w:tc>
        <w:tc>
          <w:tcPr>
            <w:tcW w:w="7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0CD3" w:rsidRDefault="00470C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Der Verlauf der Revolution 1848/49 im Erzgebirge und seinem Vorland 6. Teil</w:t>
            </w:r>
          </w:p>
        </w:tc>
      </w:tr>
      <w:tr w:rsidR="00470CD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0CD3" w:rsidRDefault="00470C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10/1973</w:t>
            </w:r>
          </w:p>
        </w:tc>
        <w:tc>
          <w:tcPr>
            <w:tcW w:w="7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0CD3" w:rsidRDefault="00470C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Der Verlauf der Revolution 1848/49 im Erzgebirge und seinem Vorland 7. Teil</w:t>
            </w:r>
          </w:p>
        </w:tc>
      </w:tr>
      <w:tr w:rsidR="00470CD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0CD3" w:rsidRDefault="00470C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11/1973</w:t>
            </w:r>
          </w:p>
        </w:tc>
        <w:tc>
          <w:tcPr>
            <w:tcW w:w="7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0CD3" w:rsidRDefault="00470C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Der Verlauf der Revolution 1848/49 im Erzgebirge und seinem Vorland 8. Teil</w:t>
            </w:r>
          </w:p>
        </w:tc>
      </w:tr>
      <w:tr w:rsidR="00470CD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0CD3" w:rsidRDefault="00470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1974</w:t>
            </w:r>
          </w:p>
        </w:tc>
      </w:tr>
      <w:tr w:rsidR="00470CD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0CD3" w:rsidRDefault="00470C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01/1974</w:t>
            </w:r>
          </w:p>
        </w:tc>
        <w:tc>
          <w:tcPr>
            <w:tcW w:w="7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0CD3" w:rsidRDefault="00470C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Der Verlauf der Revolution 1848/49 im Erzgebirge und seinem Vorland 9. Teil</w:t>
            </w:r>
          </w:p>
        </w:tc>
      </w:tr>
      <w:tr w:rsidR="00470CD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0CD3" w:rsidRDefault="00470C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02/1974</w:t>
            </w:r>
          </w:p>
        </w:tc>
        <w:tc>
          <w:tcPr>
            <w:tcW w:w="7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0CD3" w:rsidRDefault="00470C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Der Verlauf der Revolution 1848/49 im Erzgebirge und seinem Vorland 10. Teil</w:t>
            </w:r>
          </w:p>
        </w:tc>
      </w:tr>
      <w:tr w:rsidR="00470CD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7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0CD3" w:rsidRDefault="00470C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03/1974</w:t>
            </w:r>
          </w:p>
        </w:tc>
        <w:tc>
          <w:tcPr>
            <w:tcW w:w="7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0CD3" w:rsidRDefault="00470C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Der Verlauf der Revolution 1848/49 im Erzgebirge und seinem Vorland 11. Teil</w:t>
            </w:r>
          </w:p>
        </w:tc>
      </w:tr>
      <w:tr w:rsidR="00470CD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7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0CD3" w:rsidRDefault="00470CD3">
            <w:pPr>
              <w:autoSpaceDE w:val="0"/>
              <w:autoSpaceDN w:val="0"/>
              <w:adjustRightInd w:val="0"/>
              <w:rPr>
                <w:rFonts w:ascii="Calibri" w:hAnsi="Calibri" w:cs="Calibri"/>
                <w:lang/>
              </w:rPr>
            </w:pPr>
          </w:p>
        </w:tc>
        <w:tc>
          <w:tcPr>
            <w:tcW w:w="7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0CD3" w:rsidRDefault="00470C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Der große Bauernkrieg im Erzgebirge</w:t>
            </w:r>
          </w:p>
        </w:tc>
      </w:tr>
      <w:tr w:rsidR="00470CD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0CD3" w:rsidRDefault="00470C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04/1974</w:t>
            </w:r>
          </w:p>
        </w:tc>
        <w:tc>
          <w:tcPr>
            <w:tcW w:w="7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0CD3" w:rsidRDefault="00470C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Der Verlauf der Revolution 1848/49 im Erzgebirge und seinem Vorland 12. Teil</w:t>
            </w:r>
          </w:p>
        </w:tc>
      </w:tr>
      <w:tr w:rsidR="00470CD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0CD3" w:rsidRDefault="00470C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05/1974</w:t>
            </w:r>
          </w:p>
        </w:tc>
        <w:tc>
          <w:tcPr>
            <w:tcW w:w="7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0CD3" w:rsidRDefault="00470C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Der Verlauf der Revolution 1848/49 im Erzgebirge und seinem Vorland 13. Teil</w:t>
            </w:r>
          </w:p>
        </w:tc>
      </w:tr>
      <w:tr w:rsidR="00470CD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0CD3" w:rsidRDefault="00470C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06/1974</w:t>
            </w:r>
          </w:p>
        </w:tc>
        <w:tc>
          <w:tcPr>
            <w:tcW w:w="7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0CD3" w:rsidRDefault="00470C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Der Verlauf der Revolution 1848/49 im Erzgebirge und seinem Vorland 14. Teil</w:t>
            </w:r>
          </w:p>
        </w:tc>
      </w:tr>
      <w:tr w:rsidR="00470CD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0CD3" w:rsidRDefault="00470C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07/1974</w:t>
            </w:r>
          </w:p>
        </w:tc>
        <w:tc>
          <w:tcPr>
            <w:tcW w:w="7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0CD3" w:rsidRDefault="00470C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Der Verlauf der Revolution 1848/49 im Erzgebirge und seinem Vorland 15. Teil</w:t>
            </w:r>
          </w:p>
        </w:tc>
      </w:tr>
      <w:tr w:rsidR="00470CD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0CD3" w:rsidRDefault="00470C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08/1974</w:t>
            </w:r>
          </w:p>
        </w:tc>
        <w:tc>
          <w:tcPr>
            <w:tcW w:w="7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0CD3" w:rsidRDefault="00470C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Der Verlauf der Revolution 1848/49 im Erzgebirge und seinem Vorland 16. Teil</w:t>
            </w:r>
          </w:p>
        </w:tc>
      </w:tr>
      <w:tr w:rsidR="00470CD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0CD3" w:rsidRDefault="00470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1977</w:t>
            </w:r>
          </w:p>
        </w:tc>
      </w:tr>
      <w:tr w:rsidR="00470CD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0CD3" w:rsidRDefault="00470C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07/1977</w:t>
            </w:r>
          </w:p>
        </w:tc>
        <w:tc>
          <w:tcPr>
            <w:tcW w:w="7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0CD3" w:rsidRDefault="00470C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Die steinerne Kuh im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Rümpfwald</w:t>
            </w:r>
            <w:proofErr w:type="spellEnd"/>
          </w:p>
        </w:tc>
      </w:tr>
      <w:tr w:rsidR="00470CD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0CD3" w:rsidRDefault="00470C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09/1977</w:t>
            </w:r>
          </w:p>
        </w:tc>
        <w:tc>
          <w:tcPr>
            <w:tcW w:w="7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0CD3" w:rsidRDefault="00470C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Der Sagenschatz des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Mülsengrundes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(I)</w:t>
            </w:r>
          </w:p>
        </w:tc>
      </w:tr>
      <w:tr w:rsidR="00470CD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0CD3" w:rsidRDefault="00470C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11/1977</w:t>
            </w:r>
          </w:p>
        </w:tc>
        <w:tc>
          <w:tcPr>
            <w:tcW w:w="7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0CD3" w:rsidRDefault="00470C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Der Sagenschatz des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Mülsengrundes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(II)</w:t>
            </w:r>
          </w:p>
        </w:tc>
      </w:tr>
      <w:tr w:rsidR="00470CD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0CD3" w:rsidRDefault="00470C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7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0CD3" w:rsidRDefault="00470C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</w:tr>
      <w:tr w:rsidR="00470CD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0CD3" w:rsidRDefault="00470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Erzgebirgische Heimatblätter</w:t>
            </w:r>
          </w:p>
        </w:tc>
      </w:tr>
      <w:tr w:rsidR="00470CD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0CD3" w:rsidRDefault="00470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1987</w:t>
            </w:r>
          </w:p>
        </w:tc>
      </w:tr>
      <w:tr w:rsidR="00470CD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0CD3" w:rsidRDefault="00470C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04/1987</w:t>
            </w:r>
          </w:p>
        </w:tc>
        <w:tc>
          <w:tcPr>
            <w:tcW w:w="7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0CD3" w:rsidRDefault="00470C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Die steinerne Kuh im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Rümpfwald</w:t>
            </w:r>
            <w:proofErr w:type="spellEnd"/>
          </w:p>
        </w:tc>
      </w:tr>
      <w:tr w:rsidR="00470CD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0CD3" w:rsidRDefault="00470C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05/1987</w:t>
            </w:r>
          </w:p>
        </w:tc>
        <w:tc>
          <w:tcPr>
            <w:tcW w:w="7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0CD3" w:rsidRDefault="00470C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Partie im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Lichtensteiner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Schloßpark</w:t>
            </w:r>
            <w:proofErr w:type="spellEnd"/>
          </w:p>
        </w:tc>
      </w:tr>
      <w:tr w:rsidR="00470CD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0CD3" w:rsidRDefault="00470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1989</w:t>
            </w:r>
          </w:p>
        </w:tc>
      </w:tr>
      <w:tr w:rsidR="00470CD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0CD3" w:rsidRDefault="00470C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02/1989</w:t>
            </w:r>
          </w:p>
        </w:tc>
        <w:tc>
          <w:tcPr>
            <w:tcW w:w="7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0CD3" w:rsidRDefault="00470C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Auf Wanderwegen durch den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Rümpfwald</w:t>
            </w:r>
            <w:proofErr w:type="spellEnd"/>
          </w:p>
        </w:tc>
      </w:tr>
      <w:tr w:rsidR="00470CD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0CD3" w:rsidRDefault="00470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1991</w:t>
            </w:r>
          </w:p>
        </w:tc>
      </w:tr>
      <w:tr w:rsidR="00470CD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0CD3" w:rsidRDefault="00470C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05/1991</w:t>
            </w:r>
          </w:p>
        </w:tc>
        <w:tc>
          <w:tcPr>
            <w:tcW w:w="7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0CD3" w:rsidRDefault="00470C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Die Hohe Straße von Lichtenstein nach Lößnitz</w:t>
            </w:r>
          </w:p>
        </w:tc>
      </w:tr>
      <w:tr w:rsidR="00470CD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0CD3" w:rsidRDefault="00470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1993</w:t>
            </w:r>
          </w:p>
        </w:tc>
      </w:tr>
      <w:tr w:rsidR="00470CD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70CD3" w:rsidRDefault="00470C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05/1993</w:t>
            </w:r>
          </w:p>
        </w:tc>
        <w:tc>
          <w:tcPr>
            <w:tcW w:w="7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0CD3" w:rsidRDefault="00470C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Heinrich v. Kleist in Lichtenstein</w:t>
            </w:r>
          </w:p>
        </w:tc>
      </w:tr>
      <w:tr w:rsidR="00470CD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70CD3" w:rsidRDefault="00470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1996</w:t>
            </w:r>
          </w:p>
        </w:tc>
      </w:tr>
      <w:tr w:rsidR="00470CD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70CD3" w:rsidRDefault="00470C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01/1996</w:t>
            </w:r>
          </w:p>
        </w:tc>
        <w:tc>
          <w:tcPr>
            <w:tcW w:w="7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0CD3" w:rsidRDefault="00470C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Jetzt habe ich das Schönste auf meiner ganzen bisherigen Reise gesehen...</w:t>
            </w:r>
          </w:p>
        </w:tc>
      </w:tr>
      <w:tr w:rsidR="00470CD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70CD3" w:rsidRDefault="00470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2004</w:t>
            </w:r>
          </w:p>
        </w:tc>
      </w:tr>
      <w:tr w:rsidR="00470CD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70CD3" w:rsidRDefault="00470C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04/2004</w:t>
            </w:r>
          </w:p>
        </w:tc>
        <w:tc>
          <w:tcPr>
            <w:tcW w:w="7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0CD3" w:rsidRDefault="00470C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Vor 160 Jahren schlug die Geburtsstunde des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Lugau-Oelsnitzer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Steinkohlenreviers</w:t>
            </w:r>
          </w:p>
        </w:tc>
      </w:tr>
    </w:tbl>
    <w:p w:rsidR="00470CD3" w:rsidRDefault="00470CD3" w:rsidP="00470C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470CD3" w:rsidRDefault="00470CD3" w:rsidP="00470C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470CD3" w:rsidRDefault="00470CD3" w:rsidP="00470C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470CD3" w:rsidRDefault="00470CD3" w:rsidP="00470C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470CD3" w:rsidRDefault="00470CD3" w:rsidP="00470C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470CD3" w:rsidRDefault="00470CD3" w:rsidP="00470C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470CD3" w:rsidRDefault="00470CD3" w:rsidP="00470C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470CD3" w:rsidRDefault="00470CD3" w:rsidP="00470C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470CD3" w:rsidRDefault="00470CD3" w:rsidP="00470C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470CD3" w:rsidRDefault="00470CD3" w:rsidP="00470C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470CD3" w:rsidRDefault="00470CD3" w:rsidP="00470C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470CD3" w:rsidRDefault="00470CD3" w:rsidP="00470C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470CD3" w:rsidRDefault="00470CD3" w:rsidP="00470C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470CD3" w:rsidRDefault="00470CD3" w:rsidP="00470C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470CD3" w:rsidRDefault="00470CD3" w:rsidP="00470C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470CD3" w:rsidRDefault="00470CD3" w:rsidP="00470C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470CD3" w:rsidRDefault="00470CD3" w:rsidP="00470C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470CD3" w:rsidRDefault="00470CD3" w:rsidP="00470C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470CD3" w:rsidRDefault="00470CD3" w:rsidP="00470C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470CD3" w:rsidRDefault="00470CD3" w:rsidP="00470C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470CD3" w:rsidRDefault="00470CD3" w:rsidP="00470C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470CD3" w:rsidRDefault="00470CD3" w:rsidP="00470C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470CD3" w:rsidRDefault="00470CD3" w:rsidP="00470C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470CD3" w:rsidRDefault="00470CD3" w:rsidP="00470C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470CD3" w:rsidRDefault="00470CD3" w:rsidP="00470C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800000"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color w:val="800000"/>
          <w:sz w:val="24"/>
          <w:szCs w:val="24"/>
          <w:lang/>
        </w:rPr>
        <w:t>Kultur und Heimat  für den Kreis Hohenstein-E.</w:t>
      </w:r>
    </w:p>
    <w:p w:rsidR="00470CD3" w:rsidRDefault="00470CD3" w:rsidP="00470C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tbl>
      <w:tblPr>
        <w:tblW w:w="9638" w:type="dxa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2417"/>
        <w:gridCol w:w="7221"/>
      </w:tblGrid>
      <w:tr w:rsidR="00470CD3" w:rsidTr="00470CD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0CD3" w:rsidRDefault="00470C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7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0CD3" w:rsidRDefault="00470C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</w:tr>
      <w:tr w:rsidR="00470CD3" w:rsidTr="00470CD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0CD3" w:rsidRDefault="00470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1955</w:t>
            </w:r>
          </w:p>
        </w:tc>
      </w:tr>
      <w:tr w:rsidR="00470CD3" w:rsidTr="00470CD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0CD3" w:rsidRDefault="00470C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12/1955</w:t>
            </w:r>
          </w:p>
        </w:tc>
        <w:tc>
          <w:tcPr>
            <w:tcW w:w="7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0CD3" w:rsidRDefault="00470C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Titelblatt Lichtenstein</w:t>
            </w:r>
          </w:p>
        </w:tc>
      </w:tr>
      <w:tr w:rsidR="00470CD3" w:rsidTr="00470CD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0CD3" w:rsidRDefault="00470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1956</w:t>
            </w:r>
          </w:p>
        </w:tc>
      </w:tr>
      <w:tr w:rsidR="00470CD3" w:rsidTr="00470CD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0CD3" w:rsidRDefault="00470C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01/1956</w:t>
            </w:r>
          </w:p>
        </w:tc>
        <w:tc>
          <w:tcPr>
            <w:tcW w:w="7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0CD3" w:rsidRDefault="00470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Lippmann, Bruno</w:t>
            </w:r>
          </w:p>
          <w:p w:rsidR="00470CD3" w:rsidRDefault="00470C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Die Ratsfronfeste in Lichtenstein</w:t>
            </w:r>
          </w:p>
        </w:tc>
      </w:tr>
      <w:tr w:rsidR="00470CD3" w:rsidTr="00470CD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0CD3" w:rsidRDefault="00470C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02/1956</w:t>
            </w:r>
          </w:p>
        </w:tc>
        <w:tc>
          <w:tcPr>
            <w:tcW w:w="7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0CD3" w:rsidRDefault="00470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Zesewitz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hans</w:t>
            </w:r>
            <w:proofErr w:type="spellEnd"/>
          </w:p>
          <w:p w:rsidR="00470CD3" w:rsidRDefault="00470C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Die „Herren“ von Schönburg verlangten „untertänigen Gehorsam“</w:t>
            </w:r>
          </w:p>
        </w:tc>
      </w:tr>
      <w:tr w:rsidR="00470CD3" w:rsidTr="00470CD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0CD3" w:rsidRDefault="00470CD3">
            <w:pPr>
              <w:autoSpaceDE w:val="0"/>
              <w:autoSpaceDN w:val="0"/>
              <w:adjustRightInd w:val="0"/>
              <w:rPr>
                <w:rFonts w:ascii="Calibri" w:hAnsi="Calibri" w:cs="Calibri"/>
                <w:lang/>
              </w:rPr>
            </w:pPr>
          </w:p>
        </w:tc>
        <w:tc>
          <w:tcPr>
            <w:tcW w:w="7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0CD3" w:rsidRDefault="00470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Prahtel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, Kurt</w:t>
            </w:r>
          </w:p>
          <w:p w:rsidR="00470CD3" w:rsidRDefault="00470C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Die Mohrenapotheke zu Lichtenstein</w:t>
            </w:r>
          </w:p>
        </w:tc>
      </w:tr>
      <w:tr w:rsidR="00470CD3" w:rsidTr="00470CD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0CD3" w:rsidRDefault="00470C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04/1956</w:t>
            </w:r>
          </w:p>
        </w:tc>
        <w:tc>
          <w:tcPr>
            <w:tcW w:w="7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0CD3" w:rsidRDefault="00470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Lippmann, Bruno</w:t>
            </w:r>
          </w:p>
          <w:p w:rsidR="00470CD3" w:rsidRDefault="00470C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Lichtenstein im letzten Drittel des Dreißigjährigen Krieges</w:t>
            </w:r>
          </w:p>
        </w:tc>
      </w:tr>
      <w:tr w:rsidR="00470CD3" w:rsidTr="00470CD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0CD3" w:rsidRDefault="00470C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05/1956</w:t>
            </w:r>
          </w:p>
        </w:tc>
        <w:tc>
          <w:tcPr>
            <w:tcW w:w="7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0CD3" w:rsidRDefault="00470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Prahtel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, Kurt</w:t>
            </w:r>
          </w:p>
          <w:p w:rsidR="00470CD3" w:rsidRDefault="00470C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Lichtenstein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Vortragsaben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des Kulturbundes</w:t>
            </w:r>
          </w:p>
        </w:tc>
      </w:tr>
      <w:tr w:rsidR="00470CD3" w:rsidTr="00470CD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0CD3" w:rsidRDefault="00470CD3">
            <w:pPr>
              <w:autoSpaceDE w:val="0"/>
              <w:autoSpaceDN w:val="0"/>
              <w:adjustRightInd w:val="0"/>
              <w:rPr>
                <w:rFonts w:ascii="Calibri" w:hAnsi="Calibri" w:cs="Calibri"/>
                <w:lang/>
              </w:rPr>
            </w:pPr>
          </w:p>
        </w:tc>
        <w:tc>
          <w:tcPr>
            <w:tcW w:w="7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0CD3" w:rsidRDefault="00470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Weber,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gerhard</w:t>
            </w:r>
            <w:proofErr w:type="spellEnd"/>
          </w:p>
          <w:p w:rsidR="00470CD3" w:rsidRDefault="00470C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Das Gasthaus Zur Katze 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Obercallenberg</w:t>
            </w:r>
            <w:proofErr w:type="spellEnd"/>
          </w:p>
        </w:tc>
      </w:tr>
      <w:tr w:rsidR="00470CD3" w:rsidTr="00470CD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0CD3" w:rsidRDefault="00470CD3">
            <w:pPr>
              <w:autoSpaceDE w:val="0"/>
              <w:autoSpaceDN w:val="0"/>
              <w:adjustRightInd w:val="0"/>
              <w:rPr>
                <w:rFonts w:ascii="Calibri" w:hAnsi="Calibri" w:cs="Calibri"/>
                <w:lang/>
              </w:rPr>
            </w:pPr>
          </w:p>
        </w:tc>
        <w:tc>
          <w:tcPr>
            <w:tcW w:w="7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0CD3" w:rsidRDefault="00470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Prahtel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, Kurt</w:t>
            </w:r>
          </w:p>
          <w:p w:rsidR="00470CD3" w:rsidRDefault="00470C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Geschichte des Volksschulwesens in Lichtenstein 1590-1870</w:t>
            </w:r>
          </w:p>
        </w:tc>
      </w:tr>
      <w:tr w:rsidR="00470CD3" w:rsidTr="00470CD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0CD3" w:rsidRDefault="00470C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07/1956</w:t>
            </w:r>
          </w:p>
        </w:tc>
        <w:tc>
          <w:tcPr>
            <w:tcW w:w="7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0CD3" w:rsidRDefault="00470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Lippmann, Bruno</w:t>
            </w:r>
          </w:p>
          <w:p w:rsidR="00470CD3" w:rsidRDefault="00470C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Die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Lichtensteiner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Stadtpfeifer  1. Teil</w:t>
            </w:r>
          </w:p>
        </w:tc>
      </w:tr>
      <w:tr w:rsidR="00470CD3" w:rsidTr="00470CD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0CD3" w:rsidRDefault="00470C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08/1956</w:t>
            </w:r>
          </w:p>
        </w:tc>
        <w:tc>
          <w:tcPr>
            <w:tcW w:w="7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0CD3" w:rsidRDefault="00470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Lippmann, Bruno</w:t>
            </w:r>
          </w:p>
          <w:p w:rsidR="00470CD3" w:rsidRDefault="00470C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Die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Lichtensteiner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Stadtpfeifer  2. Teil</w:t>
            </w:r>
          </w:p>
        </w:tc>
      </w:tr>
      <w:tr w:rsidR="00470CD3" w:rsidTr="00470CD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0CD3" w:rsidRDefault="00470C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09/1956</w:t>
            </w:r>
          </w:p>
        </w:tc>
        <w:tc>
          <w:tcPr>
            <w:tcW w:w="7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0CD3" w:rsidRDefault="00470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Hoy, Hans</w:t>
            </w:r>
          </w:p>
          <w:p w:rsidR="00470CD3" w:rsidRDefault="00470C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100 Jahre Oberschule Lichtenstein</w:t>
            </w:r>
          </w:p>
        </w:tc>
      </w:tr>
      <w:tr w:rsidR="00470CD3" w:rsidTr="00470CD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0CD3" w:rsidRDefault="00470C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10/1956</w:t>
            </w:r>
          </w:p>
        </w:tc>
        <w:tc>
          <w:tcPr>
            <w:tcW w:w="7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0CD3" w:rsidRDefault="00470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Prahtel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, Kurt</w:t>
            </w:r>
          </w:p>
          <w:p w:rsidR="00470CD3" w:rsidRDefault="00470C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Naturschutz in Lichtenstein</w:t>
            </w:r>
          </w:p>
        </w:tc>
      </w:tr>
      <w:tr w:rsidR="00470CD3" w:rsidTr="00470CD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0CD3" w:rsidRDefault="00470C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11/1956</w:t>
            </w:r>
          </w:p>
        </w:tc>
        <w:tc>
          <w:tcPr>
            <w:tcW w:w="7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0CD3" w:rsidRDefault="00470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Lippmann, Bruno</w:t>
            </w:r>
          </w:p>
          <w:p w:rsidR="00470CD3" w:rsidRDefault="00470C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Denkmäler als kulturgeschichtliche Zeugen Lichtensteins</w:t>
            </w:r>
          </w:p>
        </w:tc>
      </w:tr>
      <w:tr w:rsidR="00470CD3" w:rsidTr="00470CD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0CD3" w:rsidRDefault="00470C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12/1956</w:t>
            </w:r>
          </w:p>
        </w:tc>
        <w:tc>
          <w:tcPr>
            <w:tcW w:w="7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0CD3" w:rsidRDefault="00470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Schulze, Arthur</w:t>
            </w:r>
          </w:p>
          <w:p w:rsidR="00470CD3" w:rsidRDefault="00470C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Was uns die Heimatkundliche Woche brachte</w:t>
            </w:r>
          </w:p>
        </w:tc>
      </w:tr>
      <w:tr w:rsidR="00470CD3" w:rsidTr="00470CD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0CD3" w:rsidRDefault="00470CD3">
            <w:pPr>
              <w:autoSpaceDE w:val="0"/>
              <w:autoSpaceDN w:val="0"/>
              <w:adjustRightInd w:val="0"/>
              <w:rPr>
                <w:rFonts w:ascii="Calibri" w:hAnsi="Calibri" w:cs="Calibri"/>
                <w:lang/>
              </w:rPr>
            </w:pPr>
          </w:p>
        </w:tc>
        <w:tc>
          <w:tcPr>
            <w:tcW w:w="7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0CD3" w:rsidRDefault="00470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Lippmann, Bruno</w:t>
            </w:r>
          </w:p>
          <w:p w:rsidR="00470CD3" w:rsidRDefault="00470C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Stadtwappen im Kreis Hohenstein-E.</w:t>
            </w:r>
          </w:p>
        </w:tc>
      </w:tr>
      <w:tr w:rsidR="00470CD3" w:rsidTr="00470CD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0CD3" w:rsidRDefault="00470C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7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0CD3" w:rsidRDefault="00470C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</w:tr>
      <w:tr w:rsidR="00470CD3" w:rsidTr="00470CD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0CD3" w:rsidRDefault="00470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1957</w:t>
            </w:r>
          </w:p>
        </w:tc>
      </w:tr>
      <w:tr w:rsidR="00470CD3" w:rsidTr="00470CD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0CD3" w:rsidRDefault="00470C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02/1957</w:t>
            </w:r>
          </w:p>
        </w:tc>
        <w:tc>
          <w:tcPr>
            <w:tcW w:w="7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0CD3" w:rsidRDefault="00470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Prahtel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, Kurt</w:t>
            </w:r>
          </w:p>
          <w:p w:rsidR="00470CD3" w:rsidRDefault="00470C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Zwei Wegweiser – zwei Zeiten</w:t>
            </w:r>
          </w:p>
        </w:tc>
      </w:tr>
      <w:tr w:rsidR="00470CD3" w:rsidTr="00470CD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0CD3" w:rsidRDefault="00470C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03/1957</w:t>
            </w:r>
          </w:p>
        </w:tc>
        <w:tc>
          <w:tcPr>
            <w:tcW w:w="7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0CD3" w:rsidRDefault="00470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Georgi, Ernst</w:t>
            </w:r>
          </w:p>
          <w:p w:rsidR="00470CD3" w:rsidRDefault="00470C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Lichtensteiner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Heimatmuseum</w:t>
            </w:r>
          </w:p>
        </w:tc>
      </w:tr>
      <w:tr w:rsidR="00470CD3" w:rsidTr="00470CD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0CD3" w:rsidRDefault="00470C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04/1957</w:t>
            </w:r>
          </w:p>
        </w:tc>
        <w:tc>
          <w:tcPr>
            <w:tcW w:w="7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0CD3" w:rsidRDefault="00470C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Die Museen im Kreisgebiet</w:t>
            </w:r>
          </w:p>
        </w:tc>
      </w:tr>
      <w:tr w:rsidR="00470CD3" w:rsidTr="00470CD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0CD3" w:rsidRDefault="00470C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05/1957</w:t>
            </w:r>
          </w:p>
        </w:tc>
        <w:tc>
          <w:tcPr>
            <w:tcW w:w="7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0CD3" w:rsidRDefault="00470C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Kurt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Prahtel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– Ein verdienter Heimatforscher</w:t>
            </w:r>
          </w:p>
        </w:tc>
      </w:tr>
      <w:tr w:rsidR="00470CD3" w:rsidTr="00470CD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0CD3" w:rsidRDefault="00470C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08/1957</w:t>
            </w:r>
          </w:p>
        </w:tc>
        <w:tc>
          <w:tcPr>
            <w:tcW w:w="7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0CD3" w:rsidRDefault="00470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Lippmann, Bruno</w:t>
            </w:r>
          </w:p>
          <w:p w:rsidR="00470CD3" w:rsidRDefault="00470C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Die „steinerne Kuh“ im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Rümpfwald</w:t>
            </w:r>
            <w:proofErr w:type="spellEnd"/>
          </w:p>
        </w:tc>
      </w:tr>
      <w:tr w:rsidR="00470CD3" w:rsidTr="00470CD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0CD3" w:rsidRDefault="00470C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12/1957</w:t>
            </w:r>
          </w:p>
        </w:tc>
        <w:tc>
          <w:tcPr>
            <w:tcW w:w="7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0CD3" w:rsidRDefault="00470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Lippmann, Bruno</w:t>
            </w:r>
          </w:p>
          <w:p w:rsidR="00470CD3" w:rsidRDefault="00470C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Ein Gang durch das alte Lichtenstein</w:t>
            </w:r>
          </w:p>
        </w:tc>
      </w:tr>
      <w:tr w:rsidR="00470CD3" w:rsidTr="00470CD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0CD3" w:rsidRDefault="00470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1958</w:t>
            </w:r>
          </w:p>
        </w:tc>
      </w:tr>
      <w:tr w:rsidR="00470CD3" w:rsidTr="00470CD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0CD3" w:rsidRDefault="00470C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01/1958</w:t>
            </w:r>
          </w:p>
        </w:tc>
        <w:tc>
          <w:tcPr>
            <w:tcW w:w="7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0CD3" w:rsidRDefault="00470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Lippmann, Bruno</w:t>
            </w:r>
          </w:p>
          <w:p w:rsidR="00470CD3" w:rsidRDefault="00470C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Die Ausgrabungen am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Schloß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Lichtenstein</w:t>
            </w:r>
          </w:p>
        </w:tc>
      </w:tr>
      <w:tr w:rsidR="00470CD3" w:rsidTr="00470CD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0CD3" w:rsidRDefault="00470C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02/1958</w:t>
            </w:r>
          </w:p>
        </w:tc>
        <w:tc>
          <w:tcPr>
            <w:tcW w:w="7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0CD3" w:rsidRDefault="00470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Lippmann, Bruno</w:t>
            </w:r>
          </w:p>
          <w:p w:rsidR="00470CD3" w:rsidRDefault="00470C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Die Ausgrabungen am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Schloß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Lichtenstein (Fortsetzung)</w:t>
            </w:r>
          </w:p>
        </w:tc>
      </w:tr>
      <w:tr w:rsidR="00470CD3" w:rsidTr="00470CD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0CD3" w:rsidRDefault="00470C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10/1958</w:t>
            </w:r>
          </w:p>
        </w:tc>
        <w:tc>
          <w:tcPr>
            <w:tcW w:w="7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0CD3" w:rsidRDefault="00470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Lippmann, Bruno</w:t>
            </w:r>
          </w:p>
          <w:p w:rsidR="00470CD3" w:rsidRDefault="00470C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Ein Gang durch das alte Lichtenstein</w:t>
            </w:r>
          </w:p>
        </w:tc>
      </w:tr>
      <w:tr w:rsidR="00470CD3" w:rsidTr="00470CD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0CD3" w:rsidRDefault="00470C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11/1958</w:t>
            </w:r>
          </w:p>
        </w:tc>
        <w:tc>
          <w:tcPr>
            <w:tcW w:w="7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0CD3" w:rsidRDefault="00470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Lippmann, Bruno</w:t>
            </w:r>
          </w:p>
          <w:p w:rsidR="00470CD3" w:rsidRDefault="00470C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Ein Gang durch das alte Lichtenstein (Fortsetzung)</w:t>
            </w:r>
          </w:p>
        </w:tc>
      </w:tr>
      <w:tr w:rsidR="00470CD3" w:rsidTr="00470CD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0CD3" w:rsidRDefault="00470C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12/1958</w:t>
            </w:r>
          </w:p>
        </w:tc>
        <w:tc>
          <w:tcPr>
            <w:tcW w:w="7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0CD3" w:rsidRDefault="00470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Lippmann, Bruno</w:t>
            </w:r>
          </w:p>
          <w:p w:rsidR="00470CD3" w:rsidRDefault="00470C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Ein Gang durch das alte Lichtenstein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Schluß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)</w:t>
            </w:r>
          </w:p>
        </w:tc>
      </w:tr>
      <w:tr w:rsidR="00470CD3" w:rsidTr="00470CD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0CD3" w:rsidRDefault="00470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1959</w:t>
            </w:r>
          </w:p>
        </w:tc>
      </w:tr>
      <w:tr w:rsidR="00470CD3" w:rsidTr="00470CD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0CD3" w:rsidRDefault="00470C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05/1959</w:t>
            </w:r>
          </w:p>
        </w:tc>
        <w:tc>
          <w:tcPr>
            <w:tcW w:w="7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0CD3" w:rsidRDefault="00470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Halvé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, Hans</w:t>
            </w:r>
          </w:p>
          <w:p w:rsidR="00470CD3" w:rsidRDefault="00470C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Auf dem alten Kober</w:t>
            </w:r>
          </w:p>
        </w:tc>
      </w:tr>
      <w:tr w:rsidR="00470CD3" w:rsidTr="00470CD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0CD3" w:rsidRDefault="00470C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09/1959</w:t>
            </w:r>
          </w:p>
        </w:tc>
        <w:tc>
          <w:tcPr>
            <w:tcW w:w="7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0CD3" w:rsidRDefault="00470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Scheffler, Gerwin</w:t>
            </w:r>
          </w:p>
          <w:p w:rsidR="00470CD3" w:rsidRDefault="00470C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Naturlehrpfad Lichtenstein</w:t>
            </w:r>
          </w:p>
        </w:tc>
      </w:tr>
      <w:tr w:rsidR="00470CD3" w:rsidTr="00470CD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0CD3" w:rsidRDefault="00470C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10/1959</w:t>
            </w:r>
          </w:p>
        </w:tc>
        <w:tc>
          <w:tcPr>
            <w:tcW w:w="7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0CD3" w:rsidRDefault="00470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Prathel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, K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georgi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, K</w:t>
            </w:r>
          </w:p>
          <w:p w:rsidR="00470CD3" w:rsidRDefault="00470C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Die erste sozialistische Großbaustelle des Kreises</w:t>
            </w:r>
          </w:p>
        </w:tc>
      </w:tr>
      <w:tr w:rsidR="00470CD3" w:rsidTr="00470CD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0CD3" w:rsidRDefault="00470C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12/1959</w:t>
            </w:r>
          </w:p>
        </w:tc>
        <w:tc>
          <w:tcPr>
            <w:tcW w:w="7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0CD3" w:rsidRDefault="00470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Prathel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, Kurt</w:t>
            </w:r>
          </w:p>
          <w:p w:rsidR="00470CD3" w:rsidRDefault="00470C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Zur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Lichtensteiner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Ausstellung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anläßlich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des 10. Jahrestages der DDR</w:t>
            </w:r>
          </w:p>
        </w:tc>
      </w:tr>
      <w:tr w:rsidR="00470CD3" w:rsidTr="00470CD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0CD3" w:rsidRDefault="00470C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7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0CD3" w:rsidRDefault="00470C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</w:tr>
      <w:tr w:rsidR="00470CD3" w:rsidTr="00470CD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0CD3" w:rsidRDefault="00470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1960</w:t>
            </w:r>
          </w:p>
        </w:tc>
      </w:tr>
      <w:tr w:rsidR="00470CD3" w:rsidTr="00470CD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0CD3" w:rsidRDefault="00470C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01/1960</w:t>
            </w:r>
          </w:p>
        </w:tc>
        <w:tc>
          <w:tcPr>
            <w:tcW w:w="722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0CD3" w:rsidRDefault="00470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Hoy, Hans / Knoll, Hellmut</w:t>
            </w:r>
          </w:p>
          <w:p w:rsidR="00470CD3" w:rsidRDefault="00470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Altes und neues Lichtenstein</w:t>
            </w:r>
          </w:p>
          <w:p w:rsidR="00470CD3" w:rsidRDefault="00470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Scharfenberg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, Käthe</w:t>
            </w:r>
          </w:p>
          <w:p w:rsidR="00470CD3" w:rsidRDefault="00470C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75 Jahre Stadtbibliothek</w:t>
            </w:r>
          </w:p>
        </w:tc>
      </w:tr>
      <w:tr w:rsidR="00470CD3" w:rsidTr="00470CD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0CD3" w:rsidRDefault="00470C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722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0CD3" w:rsidRDefault="00470CD3">
            <w:pPr>
              <w:autoSpaceDE w:val="0"/>
              <w:autoSpaceDN w:val="0"/>
              <w:adjustRightInd w:val="0"/>
              <w:rPr>
                <w:rFonts w:ascii="Calibri" w:hAnsi="Calibri" w:cs="Calibri"/>
                <w:lang/>
              </w:rPr>
            </w:pPr>
          </w:p>
        </w:tc>
      </w:tr>
      <w:tr w:rsidR="00470CD3" w:rsidTr="00470CD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0CD3" w:rsidRDefault="00470C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05/1960</w:t>
            </w:r>
          </w:p>
        </w:tc>
        <w:tc>
          <w:tcPr>
            <w:tcW w:w="7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0CD3" w:rsidRDefault="00470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Kober, Paul</w:t>
            </w:r>
          </w:p>
          <w:p w:rsidR="00470CD3" w:rsidRDefault="00470C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Lichtenstein, ein lohnendes Wanderziel</w:t>
            </w:r>
          </w:p>
        </w:tc>
      </w:tr>
      <w:tr w:rsidR="00470CD3" w:rsidTr="00470CD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0CD3" w:rsidRDefault="00470C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12/1960</w:t>
            </w:r>
          </w:p>
        </w:tc>
        <w:tc>
          <w:tcPr>
            <w:tcW w:w="7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0CD3" w:rsidRDefault="00470C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Auch die Gemeinden unseres Kreises sollten Bildarchive einrichten</w:t>
            </w:r>
          </w:p>
        </w:tc>
      </w:tr>
      <w:tr w:rsidR="00470CD3" w:rsidTr="00470CD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0CD3" w:rsidRDefault="00470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1961</w:t>
            </w:r>
          </w:p>
        </w:tc>
      </w:tr>
      <w:tr w:rsidR="00470CD3" w:rsidTr="00470CD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0CD3" w:rsidRDefault="00470C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04/1961</w:t>
            </w:r>
          </w:p>
        </w:tc>
        <w:tc>
          <w:tcPr>
            <w:tcW w:w="7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0CD3" w:rsidRDefault="00470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Schmidt, Alfred</w:t>
            </w:r>
          </w:p>
          <w:p w:rsidR="00470CD3" w:rsidRDefault="00470C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Unsere Heimat verändert ihr Gesicht</w:t>
            </w:r>
          </w:p>
        </w:tc>
      </w:tr>
      <w:tr w:rsidR="00470CD3" w:rsidTr="00470CD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0CD3" w:rsidRDefault="00470C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05/1961</w:t>
            </w:r>
          </w:p>
        </w:tc>
        <w:tc>
          <w:tcPr>
            <w:tcW w:w="7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0CD3" w:rsidRDefault="00470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Hoy, Hans</w:t>
            </w:r>
          </w:p>
          <w:p w:rsidR="00470CD3" w:rsidRDefault="00470C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Unsere Heimat verändert ihr Gesicht</w:t>
            </w:r>
          </w:p>
        </w:tc>
      </w:tr>
      <w:tr w:rsidR="00470CD3" w:rsidTr="00470CD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0CD3" w:rsidRDefault="00470C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06/1961</w:t>
            </w:r>
          </w:p>
        </w:tc>
        <w:tc>
          <w:tcPr>
            <w:tcW w:w="7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0CD3" w:rsidRDefault="00470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Lippmann, Bruno</w:t>
            </w:r>
          </w:p>
          <w:p w:rsidR="00470CD3" w:rsidRDefault="00470C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Ein Innungsstreit vor 250 Jahren</w:t>
            </w:r>
          </w:p>
        </w:tc>
      </w:tr>
      <w:tr w:rsidR="00470CD3" w:rsidTr="00470CD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0CD3" w:rsidRDefault="00470C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07/1961</w:t>
            </w:r>
          </w:p>
        </w:tc>
        <w:tc>
          <w:tcPr>
            <w:tcW w:w="7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0CD3" w:rsidRDefault="00470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Fröhlich, Willy</w:t>
            </w:r>
          </w:p>
          <w:p w:rsidR="00470CD3" w:rsidRDefault="00470C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Ein botanischer Spaziergang um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Schloß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Lichtenstein</w:t>
            </w:r>
          </w:p>
        </w:tc>
      </w:tr>
      <w:tr w:rsidR="00470CD3" w:rsidTr="00470CD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0CD3" w:rsidRDefault="00470C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08/1961</w:t>
            </w:r>
          </w:p>
        </w:tc>
        <w:tc>
          <w:tcPr>
            <w:tcW w:w="722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0CD3" w:rsidRDefault="00470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Lippmann, Bruno</w:t>
            </w:r>
          </w:p>
          <w:p w:rsidR="00470CD3" w:rsidRDefault="00470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Erstes Kreis-Jugendtreffen der Jung-Philatelisten in Lichtenstein</w:t>
            </w:r>
          </w:p>
          <w:p w:rsidR="00470CD3" w:rsidRDefault="00470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Kober, Paul</w:t>
            </w:r>
          </w:p>
          <w:p w:rsidR="00470CD3" w:rsidRDefault="00470C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Otto Götze</w:t>
            </w:r>
          </w:p>
        </w:tc>
      </w:tr>
      <w:tr w:rsidR="00470CD3" w:rsidTr="00470CD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0CD3" w:rsidRDefault="00470C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722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0CD3" w:rsidRDefault="00470CD3">
            <w:pPr>
              <w:autoSpaceDE w:val="0"/>
              <w:autoSpaceDN w:val="0"/>
              <w:adjustRightInd w:val="0"/>
              <w:rPr>
                <w:rFonts w:ascii="Calibri" w:hAnsi="Calibri" w:cs="Calibri"/>
                <w:lang/>
              </w:rPr>
            </w:pPr>
          </w:p>
        </w:tc>
      </w:tr>
      <w:tr w:rsidR="00470CD3" w:rsidTr="00470CD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0CD3" w:rsidRDefault="00470C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09/1961</w:t>
            </w:r>
          </w:p>
        </w:tc>
        <w:tc>
          <w:tcPr>
            <w:tcW w:w="7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0CD3" w:rsidRDefault="00470C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Am 19. Juli 1961 sprach Martin Niemöller in Lichtenstein</w:t>
            </w:r>
          </w:p>
        </w:tc>
      </w:tr>
      <w:tr w:rsidR="00470CD3" w:rsidTr="00470CD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0CD3" w:rsidRDefault="00470C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10/1961</w:t>
            </w:r>
          </w:p>
        </w:tc>
        <w:tc>
          <w:tcPr>
            <w:tcW w:w="7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0CD3" w:rsidRDefault="00470C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 Jahre Klubhaus „7. Oktober“</w:t>
            </w:r>
          </w:p>
        </w:tc>
      </w:tr>
      <w:tr w:rsidR="00470CD3" w:rsidTr="00470CD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0CD3" w:rsidRDefault="00470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1962</w:t>
            </w:r>
          </w:p>
        </w:tc>
      </w:tr>
      <w:tr w:rsidR="00470CD3" w:rsidTr="00470CD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0CD3" w:rsidRDefault="00470C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04/1962</w:t>
            </w:r>
          </w:p>
        </w:tc>
        <w:tc>
          <w:tcPr>
            <w:tcW w:w="7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0CD3" w:rsidRDefault="00470C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Lichtenstein bereitet sich auf die 750-Jahr-Feier vor</w:t>
            </w:r>
          </w:p>
        </w:tc>
      </w:tr>
      <w:tr w:rsidR="00470CD3" w:rsidTr="00470CD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0CD3" w:rsidRDefault="00470C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06/1962</w:t>
            </w:r>
          </w:p>
        </w:tc>
        <w:tc>
          <w:tcPr>
            <w:tcW w:w="7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0CD3" w:rsidRDefault="00470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Hengst, Karl-Heinz Dipl.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Slaw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. </w:t>
            </w:r>
          </w:p>
          <w:p w:rsidR="00470CD3" w:rsidRDefault="00470C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750 Jahre Lichtenstein ?</w:t>
            </w:r>
          </w:p>
        </w:tc>
      </w:tr>
      <w:tr w:rsidR="00470CD3" w:rsidTr="00470CD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0CD3" w:rsidRDefault="00470C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08/1962</w:t>
            </w:r>
          </w:p>
        </w:tc>
        <w:tc>
          <w:tcPr>
            <w:tcW w:w="7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0CD3" w:rsidRDefault="00470C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750 Jahre Lichtenstein</w:t>
            </w:r>
          </w:p>
        </w:tc>
      </w:tr>
      <w:tr w:rsidR="00470CD3" w:rsidTr="00470CD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0CD3" w:rsidRDefault="00470C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09/1962</w:t>
            </w:r>
          </w:p>
        </w:tc>
        <w:tc>
          <w:tcPr>
            <w:tcW w:w="7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0CD3" w:rsidRDefault="00470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Lippmann, Bruno</w:t>
            </w:r>
          </w:p>
          <w:p w:rsidR="00470CD3" w:rsidRDefault="00470C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Berühmte und verdienstvolle Söhne Lichtensteins</w:t>
            </w:r>
          </w:p>
        </w:tc>
      </w:tr>
      <w:tr w:rsidR="00470CD3" w:rsidTr="00470CD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0CD3" w:rsidRDefault="00470C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11/1962</w:t>
            </w:r>
          </w:p>
        </w:tc>
        <w:tc>
          <w:tcPr>
            <w:tcW w:w="722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0CD3" w:rsidRDefault="00470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Hoy, Hans</w:t>
            </w:r>
          </w:p>
          <w:p w:rsidR="00470CD3" w:rsidRDefault="00470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Mit den Musen geht es besser</w:t>
            </w:r>
          </w:p>
          <w:p w:rsidR="00470CD3" w:rsidRDefault="00470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Hengst, Karl-Heinz Dipl.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Slaw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. </w:t>
            </w:r>
          </w:p>
          <w:p w:rsidR="00470CD3" w:rsidRDefault="00470C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Nochmals „750 Jahre Lichtenstein ?“</w:t>
            </w:r>
          </w:p>
        </w:tc>
      </w:tr>
      <w:tr w:rsidR="00470CD3" w:rsidTr="00470CD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0CD3" w:rsidRDefault="00470C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722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0CD3" w:rsidRDefault="00470CD3">
            <w:pPr>
              <w:autoSpaceDE w:val="0"/>
              <w:autoSpaceDN w:val="0"/>
              <w:adjustRightInd w:val="0"/>
              <w:rPr>
                <w:rFonts w:ascii="Calibri" w:hAnsi="Calibri" w:cs="Calibri"/>
                <w:lang/>
              </w:rPr>
            </w:pPr>
          </w:p>
        </w:tc>
      </w:tr>
      <w:tr w:rsidR="00470CD3" w:rsidTr="00470CD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0CD3" w:rsidRDefault="00470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1963</w:t>
            </w:r>
          </w:p>
        </w:tc>
      </w:tr>
      <w:tr w:rsidR="00470CD3" w:rsidTr="00470CD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0CD3" w:rsidRDefault="00470C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01/1963</w:t>
            </w:r>
          </w:p>
        </w:tc>
        <w:tc>
          <w:tcPr>
            <w:tcW w:w="7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0CD3" w:rsidRDefault="00470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Lippmann, Bruno</w:t>
            </w:r>
          </w:p>
          <w:p w:rsidR="00470CD3" w:rsidRDefault="00470C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Wir vergessen nicht, was ihr uns angetan !</w:t>
            </w:r>
          </w:p>
        </w:tc>
      </w:tr>
      <w:tr w:rsidR="00470CD3" w:rsidTr="00470CD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0CD3" w:rsidRDefault="00470C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02/1963</w:t>
            </w:r>
          </w:p>
        </w:tc>
        <w:tc>
          <w:tcPr>
            <w:tcW w:w="7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0CD3" w:rsidRDefault="00470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Baron, Werner</w:t>
            </w:r>
          </w:p>
          <w:p w:rsidR="00470CD3" w:rsidRDefault="00470C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Werbeschau der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Lichtensteiner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Philatelisten</w:t>
            </w:r>
          </w:p>
        </w:tc>
      </w:tr>
      <w:tr w:rsidR="00470CD3" w:rsidTr="00470CD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0CD3" w:rsidRDefault="00470C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07/1963</w:t>
            </w:r>
          </w:p>
        </w:tc>
        <w:tc>
          <w:tcPr>
            <w:tcW w:w="7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0CD3" w:rsidRDefault="00470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Lippmann, Bruno</w:t>
            </w:r>
          </w:p>
          <w:p w:rsidR="00470CD3" w:rsidRDefault="00470C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Die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Lichtensteiner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Stadtpfeifer</w:t>
            </w:r>
          </w:p>
        </w:tc>
      </w:tr>
      <w:tr w:rsidR="00470CD3" w:rsidTr="00470CD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0CD3" w:rsidRDefault="00470C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09/1963</w:t>
            </w:r>
          </w:p>
        </w:tc>
        <w:tc>
          <w:tcPr>
            <w:tcW w:w="7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0CD3" w:rsidRDefault="00470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In eigener Sache: Einstellung der Zeitschrift</w:t>
            </w:r>
          </w:p>
          <w:p w:rsidR="00470CD3" w:rsidRDefault="00470C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letzte Seite: Bild von Lichtenstein</w:t>
            </w:r>
          </w:p>
        </w:tc>
      </w:tr>
    </w:tbl>
    <w:p w:rsidR="00470CD3" w:rsidRDefault="00470CD3" w:rsidP="00470C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961AD4" w:rsidRPr="00470CD3" w:rsidRDefault="00961AD4">
      <w:pPr>
        <w:rPr>
          <w:lang/>
        </w:rPr>
      </w:pPr>
    </w:p>
    <w:sectPr w:rsidR="00961AD4" w:rsidRPr="00470CD3" w:rsidSect="006A71DA">
      <w:pgSz w:w="12240" w:h="15840"/>
      <w:pgMar w:top="1417" w:right="1417" w:bottom="1134" w:left="141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70CD3"/>
    <w:rsid w:val="00470CD3"/>
    <w:rsid w:val="00961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70CD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1083</Words>
  <Characters>6826</Characters>
  <Application>Microsoft Office Word</Application>
  <DocSecurity>0</DocSecurity>
  <Lines>56</Lines>
  <Paragraphs>15</Paragraphs>
  <ScaleCrop>false</ScaleCrop>
  <Company/>
  <LinksUpToDate>false</LinksUpToDate>
  <CharactersWithSpaces>7894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Wolfgang</dc:creator>
  <cp:lastModifiedBy>Wolfgang</cp:lastModifiedBy>
  <cp:revision>1</cp:revision>
  <dcterms:created xsi:type="dcterms:W3CDTF">2015-06-09T13:27:00Z</dcterms:created>
  <dcterms:modified xsi:type="dcterms:W3CDTF">2015-06-09T13:29:00Z</dcterms:modified>
</cp:coreProperties>
</file>